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121"/>
        <w:tblW w:w="13008" w:type="dxa"/>
        <w:tblLayout w:type="fixed"/>
        <w:tblLook w:val="04A0"/>
      </w:tblPr>
      <w:tblGrid>
        <w:gridCol w:w="675"/>
        <w:gridCol w:w="2694"/>
        <w:gridCol w:w="7654"/>
        <w:gridCol w:w="1985"/>
      </w:tblGrid>
      <w:tr w:rsidR="00016FEF" w:rsidRPr="0045797C" w:rsidTr="00601B8F">
        <w:trPr>
          <w:trHeight w:val="1181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№ уро </w:t>
            </w:r>
            <w:proofErr w:type="spellStart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Тема   </w:t>
            </w:r>
            <w:proofErr w:type="gramStart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016FEF" w:rsidRPr="0045797C" w:rsidTr="00601B8F">
        <w:trPr>
          <w:trHeight w:val="368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Введение 2 ч</w:t>
            </w:r>
          </w:p>
        </w:tc>
        <w:tc>
          <w:tcPr>
            <w:tcW w:w="198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1071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Как вы будете изучать географию.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географии материков, океанов, регионов и стран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целеполагания в учебной деятельности. Самостоятельно анализировать условия и средства достижения целей. Планировать пути достижения целей и отношении действий по решению учебных и познавательных задач на основе мотивации к обучению и познанию; освоение основных приёмов работы с учебником</w:t>
            </w:r>
          </w:p>
        </w:tc>
        <w:tc>
          <w:tcPr>
            <w:tcW w:w="1985" w:type="dxa"/>
          </w:tcPr>
          <w:p w:rsidR="00016FEF" w:rsidRPr="0045797C" w:rsidRDefault="003F0057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01.09-02.09</w:t>
            </w:r>
          </w:p>
        </w:tc>
      </w:tr>
      <w:tr w:rsidR="00016FEF" w:rsidRPr="0045797C" w:rsidTr="00601B8F">
        <w:trPr>
          <w:trHeight w:val="1071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географической карте как особом источнике информации; понятия о картографических проекциях; 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различных способов картографического изображения. Анализировать карты атласа по плану. Уметь устанавливать аналогии, классифицировать, самостоятельно определять виды картографических проекций, создавать и обсуждать презентации, сообщения  </w:t>
            </w:r>
          </w:p>
        </w:tc>
        <w:tc>
          <w:tcPr>
            <w:tcW w:w="1985" w:type="dxa"/>
          </w:tcPr>
          <w:p w:rsidR="00917792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01.09-02.09</w:t>
            </w:r>
          </w:p>
          <w:p w:rsidR="00917792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362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Человек на Земле 6 ч</w:t>
            </w:r>
          </w:p>
        </w:tc>
        <w:tc>
          <w:tcPr>
            <w:tcW w:w="198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1071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Народы, языки и религии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 многообразии народов мира, о языковых семьях и группах, об основных религиях мира и их географии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необходимую информацию в словарях и справочниках и интерпретировать её. Анализировать карты с целью выявления географии распространения мировых религий. Составлять и анализировать схему; «Происхождение языков». Осознавать свою этническую принадлежность. Формировать толерантность к культуре, религии, традициям, языкам, ценностям народов России </w:t>
            </w:r>
          </w:p>
        </w:tc>
        <w:tc>
          <w:tcPr>
            <w:tcW w:w="1985" w:type="dxa"/>
          </w:tcPr>
          <w:p w:rsidR="00016FEF" w:rsidRDefault="003F0057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05.09-09</w:t>
            </w:r>
            <w:r w:rsidR="00436EB3" w:rsidRPr="004579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17792" w:rsidRPr="0045797C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05.09-09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36EB3" w:rsidRDefault="00436EB3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2" w:rsidRPr="0045797C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1071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поселения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городах и сельских поселениях, их типах и функциях; умений называть, находить и показывать на карте крупные города.  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Сравнивать город и село. Приводить и примеры крупнейших городов мира и городских агломераций. Устанавливать их отличительные признаки; работать в паре или в группе; развитие познавательных потребностей и мотивации к обучению на основе интереса к изучаемой теме. Интерпретировать и обобщать информацию.</w:t>
            </w:r>
          </w:p>
        </w:tc>
        <w:tc>
          <w:tcPr>
            <w:tcW w:w="1985" w:type="dxa"/>
          </w:tcPr>
          <w:p w:rsidR="00016FEF" w:rsidRDefault="003F0057" w:rsidP="003F0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6EB3" w:rsidRPr="0045797C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6EB3" w:rsidRPr="004579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17792" w:rsidRPr="0045797C" w:rsidRDefault="00917792" w:rsidP="003F0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1071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Учимся с Полярной звездой. Практикум №1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теоретических знаний о размещении людей на Земле, о плотности населения мира, о численности населения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диаграммы изменения численности населения во времени с целью определения тенденций изменения мира. Составлять прогноз изменения численности населения на Земле на несколько десятилетий. Формирование умений работать с картами и диаграммами. Развивать мотивы и интересы на основе самостоятельные работы. Устанавливать причины и следствия изменения численности населения. Строить </w:t>
            </w:r>
            <w:proofErr w:type="gramStart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обобщение при анализе карт и диаграмм</w:t>
            </w:r>
          </w:p>
        </w:tc>
        <w:tc>
          <w:tcPr>
            <w:tcW w:w="1985" w:type="dxa"/>
          </w:tcPr>
          <w:p w:rsidR="00917792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12.09-16.09</w:t>
            </w:r>
          </w:p>
          <w:p w:rsidR="00016FEF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2" w:rsidRPr="0045797C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1130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теоретических знаний о многообразии стран мира и их различиях, о типах государственного устройства стран мира, уровне экономического развития стран и их взаимосвязи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Выявлять различие стран по территории, численности населения, политическому устройству, экономическому развитию. Анализировать диаграммы. Определять по статистическим данным страны – лидеры в сельском хозяйстве и промышленности. Анализировать карты с целью выявления географии основных видов хозяйственной деятельности. Выделять главное и второстепенное в тексте, делать выводы на основе аргументации. Оценивать свои действия и действия одноклассников</w:t>
            </w:r>
          </w:p>
        </w:tc>
        <w:tc>
          <w:tcPr>
            <w:tcW w:w="1985" w:type="dxa"/>
          </w:tcPr>
          <w:p w:rsidR="00917792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19.09-23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1130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«Население Земли»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Коррекция знаний по теме «Население Земли» на основе выделения главного содержания.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Самооценка качества усвоения содержания, оценка значимости изученного материала для формирования целостного мировоззрения о многообразии стран и народов, их населяющих, культур, традиций</w:t>
            </w:r>
          </w:p>
        </w:tc>
        <w:tc>
          <w:tcPr>
            <w:tcW w:w="1985" w:type="dxa"/>
          </w:tcPr>
          <w:p w:rsidR="00917792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19.09-23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17792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2" w:rsidRPr="0045797C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322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Природа Земли 13 ч</w:t>
            </w:r>
          </w:p>
        </w:tc>
        <w:tc>
          <w:tcPr>
            <w:tcW w:w="198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1274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земной коры. 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Земная кора на карте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тектоническом развитии земной коры и цикличности данного процесса, знаний о геологических эрах, о теории литосферных плит.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Сравнивать очертания древних и современных материков. Анализировать схемы образования материковой и океанической земной коры и карты, показывающие основные этапы формирования материков. Уметь работать с текстом, картами, схемами, самостоятельно решать учебные задачи, находить информацию в различных источниках; проявлять интерес к изучению прошлого Земли</w:t>
            </w:r>
            <w:proofErr w:type="gramStart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ормированные представлений и основополагающих знаний о развитии земной коры, о платформах и их строении, геосинклиналях; о складчатое-глыбовых и возрождённых горах; умений сопоставлять карты.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Анализировать карту строения земной коры. Сопоставлять карту строения земной коры и физическую карту с целью выявления закономерностей отражения в рельефе строения земной коры. Планировать последовательность и способ действий при работе с разными источниками информации. Выявлять закономерности в размещении гор и равнин</w:t>
            </w:r>
          </w:p>
        </w:tc>
        <w:tc>
          <w:tcPr>
            <w:tcW w:w="1985" w:type="dxa"/>
          </w:tcPr>
          <w:p w:rsidR="00961B0B" w:rsidRDefault="003F0057" w:rsidP="00961B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61B0B">
              <w:rPr>
                <w:rFonts w:ascii="Times New Roman" w:hAnsi="Times New Roman" w:cs="Times New Roman"/>
                <w:sz w:val="24"/>
                <w:szCs w:val="24"/>
              </w:rPr>
              <w:t>.09-30.09</w:t>
            </w:r>
          </w:p>
          <w:p w:rsidR="00917792" w:rsidRDefault="00917792" w:rsidP="00961B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26.09-30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436EB3" w:rsidRPr="0045797C" w:rsidRDefault="00436EB3" w:rsidP="00917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1010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Природные ресурсы земной коры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природных ресурсах земной коры, о видах горных пород и их образовании, формирование умений и навыков использования географических знаний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по карте строения земной коры закономерности размещения топливных и рудных полезных ископаемых. Уметь применять схемы 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объяснения последовательности процессов и явлений. Уметь определять понятия, применять схемы для объяснения процессов и явлений, создавать схемы, проявлять интерес к природным богатствам, формирование научного мировоззрения</w:t>
            </w:r>
          </w:p>
        </w:tc>
        <w:tc>
          <w:tcPr>
            <w:tcW w:w="1985" w:type="dxa"/>
          </w:tcPr>
          <w:p w:rsidR="00016FEF" w:rsidRPr="0045797C" w:rsidRDefault="00961B0B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03.10-07</w:t>
            </w:r>
            <w:r w:rsidR="00436EB3" w:rsidRPr="004579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16FEF" w:rsidRPr="0045797C" w:rsidTr="00601B8F">
        <w:trPr>
          <w:trHeight w:val="922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на разных широтах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 закономерностях и тепловых поясах Земли, умений и навыков использования знаний для объяснения особенностей распределения температуры воздуха на Земле; об изотермах.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карту «Тепловые пояса». Выявлять причинно-следственные связи зависимости температуры воздуха от географической широты, подстилающей поверхности, морских течений. Создавать схемы для решения познавательных и учебных задач, строить </w:t>
            </w:r>
            <w:proofErr w:type="gramStart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 и делать выводы. Формировать научное мировоззрение на основе установления закономерностей распределения температур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7792" w:rsidRPr="0045797C" w:rsidRDefault="00917792" w:rsidP="00917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  <w:p w:rsidR="00917792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359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Давление воздуха и осадки на разных широтах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распределении поясов атмосферного давления и осадков, умений использования геогр</w:t>
            </w:r>
            <w:proofErr w:type="gramStart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наний в повседневной жизни для объяснения особенностей распределения осадков на Земле.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на изучение нового материала, умений работать текстом, картами и схемами, создавать обобщение, устанавливать причинно-следственные связи и делать выводы, развивать интерес к изучаемой теме </w:t>
            </w:r>
          </w:p>
        </w:tc>
        <w:tc>
          <w:tcPr>
            <w:tcW w:w="1985" w:type="dxa"/>
          </w:tcPr>
          <w:p w:rsidR="00016FEF" w:rsidRPr="0045797C" w:rsidRDefault="00961B0B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10.10-14</w:t>
            </w:r>
            <w:r w:rsidR="00436EB3" w:rsidRPr="004579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16FEF" w:rsidRPr="0045797C" w:rsidTr="00601B8F">
        <w:trPr>
          <w:trHeight w:val="549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Общая циркуляция атмосферы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типах ВМ и их свойствах, о роли других господствующих ветров, умений использования знаний о ВМ в повседневной жизни для объяснения их влияния на погоду и климат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работать с текстом, картами, схемами: создавать схемы и таблицы для решения учебных задач, устанавливать причинно-следственные связи и делать выводы; формирование познавательного интереса на основе изучения нового материала. 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к саморазвитию и самообразованию</w:t>
            </w:r>
          </w:p>
        </w:tc>
        <w:tc>
          <w:tcPr>
            <w:tcW w:w="1985" w:type="dxa"/>
          </w:tcPr>
          <w:p w:rsidR="00917792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10.10-14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861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и области Земли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 знаний о влиянии климатообразующих факторов на климат, о климатических поясах и областях Земли; умений и навыков использования знаний о климате в повседневной жизни, </w:t>
            </w:r>
            <w:proofErr w:type="spellStart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, оценивания климатических условий территории, соблюдения мер безопасности в случае стихийных бедствий, связанных с климатом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работать с различными источниками географической информации, самостоятельно решать учебные задачи, устанавливать причинно-следственные связи и делать выводы; развитие    познавательного интереса к разнообразию климатических условий на основе изучения материала параграфа, способности к саморазвитию и самообразованию    </w:t>
            </w:r>
          </w:p>
        </w:tc>
        <w:tc>
          <w:tcPr>
            <w:tcW w:w="1985" w:type="dxa"/>
          </w:tcPr>
          <w:p w:rsidR="00016FEF" w:rsidRPr="0045797C" w:rsidRDefault="00961B0B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17.10-21</w:t>
            </w:r>
            <w:r w:rsidR="00436EB3" w:rsidRPr="004579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16FEF" w:rsidRPr="0045797C" w:rsidTr="00601B8F">
        <w:trPr>
          <w:trHeight w:val="698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Океанические течения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представлений об океанических течениях, причинах их образования и видах, особенностях взаимодействия Океана с атмосферой и сушей, умений и навыков использования знаний о течениях в повседневной жизни, соблюдения мер безопасности на воде    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 работать с различными источниками геогр. информации, самостоятельно решать учебные задачи, устанавливать причинно-следственные связи и делать выводы, создавать схемы и выбирать критерии, работать в группе и индивидуально; усвоение правил безопасного индивидуального и коллективного поведения на воде     </w:t>
            </w:r>
          </w:p>
        </w:tc>
        <w:tc>
          <w:tcPr>
            <w:tcW w:w="1985" w:type="dxa"/>
          </w:tcPr>
          <w:p w:rsidR="00917792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17.10-21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454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016FEF" w:rsidRPr="008D2115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115">
              <w:rPr>
                <w:rFonts w:ascii="Times New Roman" w:hAnsi="Times New Roman" w:cs="Times New Roman"/>
                <w:sz w:val="24"/>
                <w:szCs w:val="24"/>
              </w:rPr>
              <w:t>Реки и озёра Земли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зависимости рек и озёр от рельефа и климата, о распространении рек и озёр на Земле; умений и навыков использования знаний о реках и озёрах в повседневной жизни, соблюдения мер безопасности на воде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работать с картами, схемами, тестом; создавать схемы, осуществлять комментированное чтение; развитие экологического мышления; усвоение правил безопасного индивидуального и коллективного поведения на воде, экологической 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- охрана водоёмов</w:t>
            </w:r>
          </w:p>
        </w:tc>
        <w:tc>
          <w:tcPr>
            <w:tcW w:w="1985" w:type="dxa"/>
          </w:tcPr>
          <w:p w:rsidR="00917792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24.10-28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Учимся с Полярной звездой. Практикум №2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навыками нахождения и использования географической информации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ставить для себя новые задачи в учёбе и познавательной деятельности, осознанно выбирать наиболее эффективные способы решения задач, определять последовательность действий; развитие навыков сам, работы с техническими средствами, формирование информационной культуры школьников</w:t>
            </w:r>
          </w:p>
        </w:tc>
        <w:tc>
          <w:tcPr>
            <w:tcW w:w="1985" w:type="dxa"/>
          </w:tcPr>
          <w:p w:rsidR="00917792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Земли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биоразнообразии и биомассе, о значении и необходимости сохранения биоразнообразии, об особенностях и причинах различий флоры и фауны материков, знаний для решения задач охраны природы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</w:t>
            </w:r>
            <w:proofErr w:type="gramStart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 но решать учебные задачи, работать в группе, создавать схемы, опр. понятия, владеть устной и письменной речью; формирование готовности способность учащихся к саморазвитию и самообразованию на основе выполнения самостоятельных заданий, основ экологической культуры и ценностных установок по отношению к живой природе</w:t>
            </w:r>
          </w:p>
        </w:tc>
        <w:tc>
          <w:tcPr>
            <w:tcW w:w="1985" w:type="dxa"/>
          </w:tcPr>
          <w:p w:rsidR="00016FEF" w:rsidRPr="0045797C" w:rsidRDefault="00961B0B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07.11-11</w:t>
            </w:r>
            <w:r w:rsidR="00436EB3" w:rsidRPr="004579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причинах разнообразия почв, об основных зональных типах почв, о хозяйственной деятельности человека, ведущей к развитию или решению экологических проблем; умений и навыков использования знаний о почвах в жизни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работать с почвенной картой мира, схемой и профилем, самостоятельно решать учебные задачи, создавать таблицы; формирование экологической культуры и убеждений в необходимости бережного отношения и рационального использования почвенных ресурсов, охраны почв.</w:t>
            </w:r>
          </w:p>
        </w:tc>
        <w:tc>
          <w:tcPr>
            <w:tcW w:w="1985" w:type="dxa"/>
          </w:tcPr>
          <w:p w:rsidR="00917792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07.11-11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природных зонах Земли, причинах широтной зональности и смены природных зон, об особенностях деятельности людей, приводящих к изменениям природных зон и возникновению эколог, проблем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умений: определять понятия. Устанавливать причинно-следственные связи, делать выводы, работать с картами; развитие экол</w:t>
            </w:r>
            <w:r w:rsidR="009869C5" w:rsidRPr="0045797C">
              <w:rPr>
                <w:rFonts w:ascii="Times New Roman" w:hAnsi="Times New Roman" w:cs="Times New Roman"/>
                <w:sz w:val="24"/>
                <w:szCs w:val="24"/>
              </w:rPr>
              <w:t>огического мышления; основ экологическ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ой культуры, соответствующей современному экологическому мышлению </w:t>
            </w:r>
          </w:p>
        </w:tc>
        <w:tc>
          <w:tcPr>
            <w:tcW w:w="1985" w:type="dxa"/>
          </w:tcPr>
          <w:p w:rsidR="00016FEF" w:rsidRPr="0045797C" w:rsidRDefault="00961B0B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14.11-18</w:t>
            </w:r>
            <w:r w:rsidR="00436EB3" w:rsidRPr="004579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и регионы 6 ч</w:t>
            </w:r>
          </w:p>
        </w:tc>
        <w:tc>
          <w:tcPr>
            <w:tcW w:w="198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Океаны 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 океанов Земли, их хозяйственном освоении и экологических проблемах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работать с текстом и картами, описывать океан по плану, сравнивать их между собой; развитие экологической культуры</w:t>
            </w:r>
          </w:p>
        </w:tc>
        <w:tc>
          <w:tcPr>
            <w:tcW w:w="1985" w:type="dxa"/>
          </w:tcPr>
          <w:p w:rsidR="00917792" w:rsidRDefault="0091779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14.11-18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16FEF" w:rsidRDefault="00961B0B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21.11-25</w:t>
            </w:r>
            <w:r w:rsidR="00436EB3" w:rsidRPr="004579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D2115" w:rsidRDefault="008D2115" w:rsidP="008D2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21.11-25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D2115" w:rsidRPr="0045797C" w:rsidRDefault="008D211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B3" w:rsidRPr="0045797C" w:rsidRDefault="00436EB3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Материки 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и знаний о материках, их географическом положении и истории развития 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работать с текстом и картами, описывать материк по плану, сравнивать материки между собой; осуществлять учебное сотрудничество; </w:t>
            </w:r>
            <w:proofErr w:type="gramStart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 познав, интереса к изучению истории развития материков</w:t>
            </w:r>
          </w:p>
        </w:tc>
        <w:tc>
          <w:tcPr>
            <w:tcW w:w="1985" w:type="dxa"/>
          </w:tcPr>
          <w:p w:rsidR="00016FEF" w:rsidRPr="0045797C" w:rsidRDefault="008D2115" w:rsidP="008D2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28.11-02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Как мир делится на части и как объ</w:t>
            </w:r>
            <w:r w:rsidR="009869C5" w:rsidRPr="0045797C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няется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частях света, географ регионах и принципах их выделения, о видах границ и особенностях их проведения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составлять схемы, развивать мотивы своей познавательной деятельности; интереса к изучению материала параграфа</w:t>
            </w:r>
          </w:p>
        </w:tc>
        <w:tc>
          <w:tcPr>
            <w:tcW w:w="1985" w:type="dxa"/>
          </w:tcPr>
          <w:p w:rsidR="00016FEF" w:rsidRPr="0045797C" w:rsidRDefault="00601B8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28.11-02</w:t>
            </w:r>
            <w:r w:rsidR="00436EB3" w:rsidRPr="004579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значимости изученного материала для формирования целостной картины о природных комплексах и регионах Земли, их многообразии. 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учебные задачи, включаться в дискуссию по решению проблемы</w:t>
            </w:r>
          </w:p>
        </w:tc>
        <w:tc>
          <w:tcPr>
            <w:tcW w:w="1985" w:type="dxa"/>
          </w:tcPr>
          <w:p w:rsidR="00016FEF" w:rsidRPr="0045797C" w:rsidRDefault="008D2115" w:rsidP="008D2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05.12-09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16FEF" w:rsidRPr="0045797C" w:rsidTr="00601B8F">
        <w:trPr>
          <w:trHeight w:val="373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Материки и страны 40 ч</w:t>
            </w:r>
          </w:p>
        </w:tc>
        <w:tc>
          <w:tcPr>
            <w:tcW w:w="198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Африка: образ материка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об особенностях природы Африки.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устанавливать причинно-следственные связи, 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текстом и картами,  организовать сотрудничество с учителем и сверстниками; познавательного интереса к изучению материков</w:t>
            </w:r>
          </w:p>
        </w:tc>
        <w:tc>
          <w:tcPr>
            <w:tcW w:w="1985" w:type="dxa"/>
          </w:tcPr>
          <w:p w:rsidR="00016FEF" w:rsidRPr="0045797C" w:rsidRDefault="00601B8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05.12-09</w:t>
            </w:r>
            <w:r w:rsidR="00436EB3" w:rsidRPr="004579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Африка в мире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Африке, уровне её социально-экономического развития, населения и его занятиях, овладение навыками нахождения, использования и презентации геогр. информации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смысловое чтение, делать выводы, логически рассуждать, работать индивидуально или в группе, владеть устной речью, организовывать учебное сотрудничество с учителем и сверстниками; познавательного интереса к изучению Африки и её народов</w:t>
            </w:r>
          </w:p>
        </w:tc>
        <w:tc>
          <w:tcPr>
            <w:tcW w:w="1985" w:type="dxa"/>
          </w:tcPr>
          <w:p w:rsidR="008D2115" w:rsidRDefault="008D2115" w:rsidP="008D2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12.12-16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16FEF" w:rsidRPr="0045797C" w:rsidRDefault="00016FEF" w:rsidP="008D2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Африка: путешествие по материку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и знаний об Африке: природе, населении и хозяйстве её регионов и стран. 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осуществлять смысловое чтение, строить </w:t>
            </w:r>
            <w:proofErr w:type="gramStart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, работать с текстом и картами, организовывать учеб сотрудничество с учителем и сверстниками, составлять схемы и таблицы, владеть устной речью</w:t>
            </w:r>
          </w:p>
        </w:tc>
        <w:tc>
          <w:tcPr>
            <w:tcW w:w="1985" w:type="dxa"/>
          </w:tcPr>
          <w:p w:rsidR="008D2115" w:rsidRDefault="008D211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12.12-16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D2115" w:rsidRPr="0045797C" w:rsidRDefault="008D211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19.12-23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12F7A" w:rsidRPr="0045797C" w:rsidRDefault="00212F7A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природе, населении и хозяйстве, памятниках всемирного наследия; овладение основными навыками нахождения, использования и презентации геогр. информации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осуществлятьть смысловое чтение, владеть устной речью, работ, с текстом и картами; формирование познавательного интереса к изучению природы, населения и хозяйства стран Африки.</w:t>
            </w:r>
          </w:p>
        </w:tc>
        <w:tc>
          <w:tcPr>
            <w:tcW w:w="1985" w:type="dxa"/>
          </w:tcPr>
          <w:p w:rsidR="00016FEF" w:rsidRPr="0045797C" w:rsidRDefault="00601B8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19.12-23</w:t>
            </w:r>
            <w:r w:rsidR="00212F7A" w:rsidRPr="004579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016FEF" w:rsidRPr="00601B8F" w:rsidRDefault="00016FEF" w:rsidP="00016FEF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B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Учимся с Полярной звездой. Практикум №3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и знаний для решения задач охраны окружающей среды; умений использовать географические знания для объяснения и оценки явлений и процессов; овладение навыками нахождения, использования и презентации географической информации 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планировать пути достижения целей, формулировать новые задачи в учёбе и познавательной деятельности, формирование и развитие компетентности в области использования информационных технологий, экологического мышления; 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коммуникативной компетентности, развитие опыта экологически ориентированной практической деятельности</w:t>
            </w:r>
          </w:p>
        </w:tc>
        <w:tc>
          <w:tcPr>
            <w:tcW w:w="1985" w:type="dxa"/>
          </w:tcPr>
          <w:p w:rsidR="00016FEF" w:rsidRPr="0045797C" w:rsidRDefault="008D2115" w:rsidP="008D2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10.01-13.01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Обобщение по теме «Африка»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познавательные и учебные задачи, Формирование умений планировать свои действия для достижения определённых целей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организовать индивидуальную и коллективную деятельность. Деловое сотрудничество с родителями и учителем</w:t>
            </w:r>
          </w:p>
        </w:tc>
        <w:tc>
          <w:tcPr>
            <w:tcW w:w="1985" w:type="dxa"/>
          </w:tcPr>
          <w:p w:rsidR="00016FEF" w:rsidRPr="0045797C" w:rsidRDefault="00601B8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10.01-13.01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Австралия: образ материка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и знаний об особенностях природы Австралии 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устанавливать причинно-следственные связи, создавать схемы и таблицы, делать выводы, сотрудничать с учителем и сверстниками; формирование познавательного интереса к изучению материка.</w:t>
            </w:r>
          </w:p>
        </w:tc>
        <w:tc>
          <w:tcPr>
            <w:tcW w:w="1985" w:type="dxa"/>
          </w:tcPr>
          <w:p w:rsidR="00016FEF" w:rsidRPr="0045797C" w:rsidRDefault="008D211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Австралия: путешествие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об особенностях природы некоторых частей Австралии и Океании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делать выводы, владеть устной речью, работать </w:t>
            </w:r>
            <w:proofErr w:type="gramStart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 текстом и картами, сотрудничать с учителем и сверстниками, использовать средства информационных технологий; познавательного интереса к изучению природы Австралии и Океании; коммуникативной компетенции в общении и сотрудничестве со сверстниками </w:t>
            </w:r>
          </w:p>
        </w:tc>
        <w:tc>
          <w:tcPr>
            <w:tcW w:w="1985" w:type="dxa"/>
          </w:tcPr>
          <w:p w:rsidR="00016FEF" w:rsidRPr="0045797C" w:rsidRDefault="00601B8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об особенностях природы Антарктиды.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ставить новые задачи в учёбе и познавательной деятельности, выбирать наиболее эффективные способы решения учебных задач; формирование познавательного интереса к изучению материка.</w:t>
            </w:r>
          </w:p>
        </w:tc>
        <w:tc>
          <w:tcPr>
            <w:tcW w:w="1985" w:type="dxa"/>
          </w:tcPr>
          <w:p w:rsidR="00016FEF" w:rsidRPr="0045797C" w:rsidRDefault="008D211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находить объекты на карте, определять географические координаты, наносить объекты на</w:t>
            </w:r>
            <w:proofErr w:type="gramStart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учебные задачи, организовать сотрудничество со сверстниками; применять полученные знания в повседневной жизни</w:t>
            </w:r>
          </w:p>
        </w:tc>
        <w:tc>
          <w:tcPr>
            <w:tcW w:w="1985" w:type="dxa"/>
          </w:tcPr>
          <w:p w:rsidR="00016FEF" w:rsidRPr="0045797C" w:rsidRDefault="00601B8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Южная Америка: образ материка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об особенностях природы Южной Америки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ставить новые задачи в учёбе и познавательной деятельности, выбирать наиболее эффективные способы решения учебных задач; формирование познавательного интереса к изучению материка.</w:t>
            </w:r>
          </w:p>
        </w:tc>
        <w:tc>
          <w:tcPr>
            <w:tcW w:w="1985" w:type="dxa"/>
          </w:tcPr>
          <w:p w:rsidR="00601B8F" w:rsidRDefault="00601B8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30.01-03.02</w:t>
            </w:r>
          </w:p>
          <w:p w:rsidR="008D2115" w:rsidRPr="0045797C" w:rsidRDefault="008D211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30.01-03.02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Латинская Америка в мире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 Латинской Америке; истории освоения, этническом составе населения, природных ресурсах, занятиях населения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работать с текстом и картой, развивать мотивы и интересы своей познавательного деятельности; формирование познавательного интереса к изучению открытия и освоения Латинской Америки, к народам, её населяющих.</w:t>
            </w:r>
          </w:p>
        </w:tc>
        <w:tc>
          <w:tcPr>
            <w:tcW w:w="1985" w:type="dxa"/>
          </w:tcPr>
          <w:p w:rsidR="008D2115" w:rsidRDefault="008D2115" w:rsidP="008D2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06.02-10.02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B8655C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16FEF" w:rsidRPr="0045797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Южная Америка: путешествие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 Южной Америке: природе, населении и хозяйстве её регионов и стран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ставить новые задачи в учёбе и познавательной деятельности, выбирать наиболее эффективные способы решения учебных задач; формирование познавательного интереса к изучению материка.</w:t>
            </w:r>
          </w:p>
        </w:tc>
        <w:tc>
          <w:tcPr>
            <w:tcW w:w="1985" w:type="dxa"/>
          </w:tcPr>
          <w:p w:rsidR="00601B8F" w:rsidRDefault="00601B8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06.02-10.02</w:t>
            </w:r>
          </w:p>
          <w:p w:rsidR="006D6C65" w:rsidRPr="0045797C" w:rsidRDefault="006D6C6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13.02-17.02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55C" w:rsidRPr="00457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 природе, населении и хозяйстве, её месте в мире, овладение навыками нахождения, использования и презентации географической информации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делать самостоятельные выводы, создавать обобщения, сравнивать географические объекты, составлять описание страны по плану; формирование познавательного интереса к изучению природы, населения и хозяйства стран Южной Америки</w:t>
            </w:r>
          </w:p>
        </w:tc>
        <w:tc>
          <w:tcPr>
            <w:tcW w:w="1985" w:type="dxa"/>
          </w:tcPr>
          <w:p w:rsidR="00016FEF" w:rsidRPr="0045797C" w:rsidRDefault="006D6C6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13.02-17.02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55C" w:rsidRPr="0045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находить объекты на карте, определять географические координаты, наносить объекты на</w:t>
            </w:r>
            <w:proofErr w:type="gramStart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учебные задачи, организовать сотрудничество со сверстниками; применять полученные знания в повседневной жизни</w:t>
            </w:r>
          </w:p>
        </w:tc>
        <w:tc>
          <w:tcPr>
            <w:tcW w:w="1985" w:type="dxa"/>
          </w:tcPr>
          <w:p w:rsidR="00016FEF" w:rsidRPr="0045797C" w:rsidRDefault="006D6C6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27.02-03.03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8655C" w:rsidRPr="004579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Северная Америка: образ матери ка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об особенностях природы Северной Америки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выявлять причинно-следственные связи, логически рассуждатьи делать выводы, сопоставлять карты различного содержания; формирование познавательного интереса к изучению материков.</w:t>
            </w:r>
          </w:p>
        </w:tc>
        <w:tc>
          <w:tcPr>
            <w:tcW w:w="1985" w:type="dxa"/>
          </w:tcPr>
          <w:p w:rsidR="00016FEF" w:rsidRPr="0045797C" w:rsidRDefault="008D211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27.02-03.03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55C" w:rsidRPr="004579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Англо-Саксонская Америка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особенностях стран и населении Англо-Саксонской Америки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proofErr w:type="gramStart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мений: развивать мотивы и интересы своей познавательной деятельности, презентовать результаты своей деятельности, работать с текстом и картой; формирование познавательного интереса к изучению стран </w:t>
            </w:r>
          </w:p>
        </w:tc>
        <w:tc>
          <w:tcPr>
            <w:tcW w:w="1985" w:type="dxa"/>
          </w:tcPr>
          <w:p w:rsidR="006D6C65" w:rsidRDefault="006D6C65" w:rsidP="006D6C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06.03-10.03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B8655C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16FEF" w:rsidRPr="004579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Северная Америка: путешествие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 Северной Америке: природе, населении и хозяйстве её стран и регионов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осуществлять смысловое чтение, работать в группе, планировать последовательность и способ действий, строить монологическое контекстное высказывание; интереса к изучению природы, населения и хозяйства различных регионов и стран Северной Америки </w:t>
            </w:r>
          </w:p>
        </w:tc>
        <w:tc>
          <w:tcPr>
            <w:tcW w:w="1985" w:type="dxa"/>
          </w:tcPr>
          <w:p w:rsidR="00601B8F" w:rsidRDefault="00601B8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06.03-10.03</w:t>
            </w:r>
          </w:p>
          <w:p w:rsidR="006D6C65" w:rsidRDefault="006D6C6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13.03-17.03</w:t>
            </w:r>
          </w:p>
          <w:p w:rsidR="00601B8F" w:rsidRPr="0045797C" w:rsidRDefault="00601B8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655C" w:rsidRPr="00457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Соединённые Штаты Америки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природе, населении и хозяйстве США, его месте и роли в мире; овладение основными навыками нахождения, использования и презентации географической информации 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самостоятельно делать выводы, аргументировать свою точку зрения, выделять основную идею текста, определять понятия, создавать обобщения; формирование интереса к изучению природы, населения и хозяйства стран мира.</w:t>
            </w:r>
          </w:p>
        </w:tc>
        <w:tc>
          <w:tcPr>
            <w:tcW w:w="1985" w:type="dxa"/>
          </w:tcPr>
          <w:p w:rsidR="00601B8F" w:rsidRPr="0045797C" w:rsidRDefault="006D6C65" w:rsidP="006D6C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13.03-17.03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655C" w:rsidRPr="0045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«Северная Америка»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Закрепление знаний, полученных при изучении темы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по работе с картами различного содержания</w:t>
            </w:r>
          </w:p>
        </w:tc>
        <w:tc>
          <w:tcPr>
            <w:tcW w:w="1985" w:type="dxa"/>
          </w:tcPr>
          <w:p w:rsidR="00016FEF" w:rsidRPr="0045797C" w:rsidRDefault="006D6C6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20.03-24.03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B8655C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16FEF" w:rsidRPr="0045797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Евразия: образ материка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и основополагающих теоретических знаний об особенностях природы Евразии 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работать с картами и текстом, создавать 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сопоставлять карты различного содержания, развивать мотивы и интересы своей познавательной деятельности; формирование познавательного интереса к изучению материка</w:t>
            </w:r>
          </w:p>
        </w:tc>
        <w:tc>
          <w:tcPr>
            <w:tcW w:w="1985" w:type="dxa"/>
          </w:tcPr>
          <w:p w:rsidR="00601B8F" w:rsidRDefault="00601B8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20.03-24.03</w:t>
            </w:r>
          </w:p>
          <w:p w:rsidR="006D6C65" w:rsidRPr="0045797C" w:rsidRDefault="006D6C6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03.04-07.04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8655C" w:rsidRPr="00457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Европа в мире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уровне социально-экономического развития, населении и его занятиях Европы; овладение, использование и презентация географической информации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создавать схемы и таблицы, самостоятельно решать учебные задачи, работать с текстом, делать выводы, работать в группе; формирование познавательного интереса к изучению населения и хозяйства Европы</w:t>
            </w:r>
          </w:p>
        </w:tc>
        <w:tc>
          <w:tcPr>
            <w:tcW w:w="1985" w:type="dxa"/>
          </w:tcPr>
          <w:p w:rsidR="00016FEF" w:rsidRPr="0045797C" w:rsidRDefault="006D6C6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03.04-07.04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B8655C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16FEF" w:rsidRPr="0045797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Европа: путешествие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 Европе: природе, населении и хозяйстве её регионов и стран; овладение основными навыками нахождения, использования и презентации географической информации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строить монологическое контекстное высказывание, интерпретировать и обобщать информацию, при работе в паре или в группе обмениваться информацией; формирование интереса к изучению Европы, освоение правил поведения в группах</w:t>
            </w:r>
          </w:p>
        </w:tc>
        <w:tc>
          <w:tcPr>
            <w:tcW w:w="1985" w:type="dxa"/>
          </w:tcPr>
          <w:p w:rsidR="00016FEF" w:rsidRDefault="006D6C6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10.04-14.04</w:t>
            </w:r>
          </w:p>
          <w:p w:rsidR="00527719" w:rsidRDefault="00527719" w:rsidP="0052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10.04-14.04</w:t>
            </w:r>
          </w:p>
          <w:p w:rsidR="00527719" w:rsidRPr="0045797C" w:rsidRDefault="00527719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655C" w:rsidRPr="004579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природе, населении  и хозяйстве Германии; овладение основными навыками нахождения, использования и презентации географической информации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Европы</w:t>
            </w:r>
          </w:p>
        </w:tc>
        <w:tc>
          <w:tcPr>
            <w:tcW w:w="1985" w:type="dxa"/>
          </w:tcPr>
          <w:p w:rsidR="00016FEF" w:rsidRPr="0045797C" w:rsidRDefault="00F64EA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17.04-21.04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655C" w:rsidRPr="004579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природе, населении и хозяйстве Франции; овладение основными навыками нахождения, использования и презентации географической информации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Европы</w:t>
            </w:r>
          </w:p>
        </w:tc>
        <w:tc>
          <w:tcPr>
            <w:tcW w:w="1985" w:type="dxa"/>
          </w:tcPr>
          <w:p w:rsidR="00016FEF" w:rsidRPr="0045797C" w:rsidRDefault="00F64EA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17.04-21.04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B8655C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природе, населении и хозяйстве Франции; овладение основными навыками нахождения, использования и 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географической информации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Европы</w:t>
            </w:r>
          </w:p>
        </w:tc>
        <w:tc>
          <w:tcPr>
            <w:tcW w:w="1985" w:type="dxa"/>
          </w:tcPr>
          <w:p w:rsidR="00016FEF" w:rsidRPr="0045797C" w:rsidRDefault="00F64EA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24.04-28.04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8655C" w:rsidRPr="00457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Закрепление знаний, полученных при изучении темы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по работе с картами различного содержания</w:t>
            </w:r>
          </w:p>
        </w:tc>
        <w:tc>
          <w:tcPr>
            <w:tcW w:w="1985" w:type="dxa"/>
          </w:tcPr>
          <w:p w:rsidR="00016FEF" w:rsidRPr="0045797C" w:rsidRDefault="00F64EA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24.04-28.04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655C" w:rsidRPr="0045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Азия в мире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природных условиях и ресурсах, населении и его занятиях, крупных городах и странах; овладение основными навыками нахождения, использования и презентации географической информации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строить монологическое контекстное высказывание, интерпретировать и обобщать информацию, при работе в паре или в группе обмениваться информацией; формирование интереса к изучению природных условий и ресурсов Азии, её населения</w:t>
            </w:r>
          </w:p>
        </w:tc>
        <w:tc>
          <w:tcPr>
            <w:tcW w:w="1985" w:type="dxa"/>
          </w:tcPr>
          <w:p w:rsidR="00016FEF" w:rsidRPr="0045797C" w:rsidRDefault="00F64EA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02.05-5.05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B8655C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16FEF" w:rsidRPr="0045797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Азия-путешествие</w:t>
            </w:r>
            <w:r w:rsidR="009869C5"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материку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об Азии: природе, населении и хозяйстве её регионов и стран; овладение основными навыками нахождения, использования и презентации географической информации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создавать схемы и таблицы, самостоятельно решать учебные задачи, работать с текстом, делать выводы, работать в группе; формирование познавательного интереса к изучению населения и хозяйства различных регионов и стран Азии</w:t>
            </w:r>
          </w:p>
        </w:tc>
        <w:tc>
          <w:tcPr>
            <w:tcW w:w="1985" w:type="dxa"/>
          </w:tcPr>
          <w:p w:rsidR="00016FEF" w:rsidRDefault="00F64EA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02.05-5.05</w:t>
            </w:r>
          </w:p>
          <w:p w:rsidR="00F64EA2" w:rsidRPr="0045797C" w:rsidRDefault="00F64EA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10.05-12.05</w:t>
            </w:r>
          </w:p>
        </w:tc>
      </w:tr>
      <w:tr w:rsidR="00016FEF" w:rsidRPr="0045797C" w:rsidTr="00601B8F">
        <w:trPr>
          <w:trHeight w:val="1824"/>
        </w:trPr>
        <w:tc>
          <w:tcPr>
            <w:tcW w:w="675" w:type="dxa"/>
          </w:tcPr>
          <w:p w:rsidR="00016FEF" w:rsidRPr="0045797C" w:rsidRDefault="00016FEF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655C" w:rsidRPr="00457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природе, населении и хозяйстве Китая; его месте в мире; овладение основными навыками нахождения, использования и презентации географической информации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мира</w:t>
            </w:r>
          </w:p>
        </w:tc>
        <w:tc>
          <w:tcPr>
            <w:tcW w:w="1985" w:type="dxa"/>
          </w:tcPr>
          <w:p w:rsidR="00016FEF" w:rsidRPr="0045797C" w:rsidRDefault="00F64EA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10.05-12.05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655C" w:rsidRPr="0045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природе, населении и хозяйстве Индии; его месте в мире; овладение основными навыками нахождения, </w:t>
            </w: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и презентации географической информации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мира</w:t>
            </w:r>
          </w:p>
        </w:tc>
        <w:tc>
          <w:tcPr>
            <w:tcW w:w="1985" w:type="dxa"/>
          </w:tcPr>
          <w:p w:rsidR="00016FEF" w:rsidRPr="0045797C" w:rsidRDefault="00F64EA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15.05-19.05</w:t>
            </w: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8655C" w:rsidRPr="004579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16FEF" w:rsidRPr="0045797C" w:rsidRDefault="009869C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7654" w:type="dxa"/>
          </w:tcPr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6FEF" w:rsidRPr="0045797C" w:rsidRDefault="00F64EA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15.05-19.05</w:t>
            </w:r>
          </w:p>
        </w:tc>
      </w:tr>
      <w:tr w:rsidR="009869C5" w:rsidRPr="0045797C" w:rsidTr="00601B8F">
        <w:trPr>
          <w:trHeight w:val="556"/>
        </w:trPr>
        <w:tc>
          <w:tcPr>
            <w:tcW w:w="675" w:type="dxa"/>
          </w:tcPr>
          <w:p w:rsidR="009869C5" w:rsidRPr="0045797C" w:rsidRDefault="00B8655C" w:rsidP="0098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:rsidR="009869C5" w:rsidRPr="0045797C" w:rsidRDefault="00B8655C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«Материки и страны»</w:t>
            </w:r>
          </w:p>
        </w:tc>
        <w:tc>
          <w:tcPr>
            <w:tcW w:w="7654" w:type="dxa"/>
          </w:tcPr>
          <w:p w:rsidR="00B8655C" w:rsidRPr="0045797C" w:rsidRDefault="00B8655C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представлений и знаний по изученной теме</w:t>
            </w:r>
          </w:p>
          <w:p w:rsidR="009869C5" w:rsidRPr="0045797C" w:rsidRDefault="00B8655C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Развитие умений осуществлять проектную деятельность в группе или индивидуально, самостоятельно рассуждать и делать выводы; обмениваться информацией, сотрудничать с родителями, учителем и сверстниками</w:t>
            </w:r>
          </w:p>
        </w:tc>
        <w:tc>
          <w:tcPr>
            <w:tcW w:w="1985" w:type="dxa"/>
          </w:tcPr>
          <w:p w:rsidR="009869C5" w:rsidRPr="0045797C" w:rsidRDefault="00F64EA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22.05-26.05</w:t>
            </w:r>
          </w:p>
        </w:tc>
      </w:tr>
      <w:tr w:rsidR="009869C5" w:rsidRPr="0045797C" w:rsidTr="00601B8F">
        <w:trPr>
          <w:trHeight w:val="556"/>
        </w:trPr>
        <w:tc>
          <w:tcPr>
            <w:tcW w:w="675" w:type="dxa"/>
          </w:tcPr>
          <w:p w:rsidR="009869C5" w:rsidRPr="0045797C" w:rsidRDefault="009869C5" w:rsidP="00016FE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69C5" w:rsidRPr="0045797C" w:rsidRDefault="009869C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869C5" w:rsidRPr="003268E1" w:rsidRDefault="009869C5" w:rsidP="00016F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E1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 проблемы человечества 1 ч</w:t>
            </w:r>
          </w:p>
        </w:tc>
        <w:tc>
          <w:tcPr>
            <w:tcW w:w="1985" w:type="dxa"/>
          </w:tcPr>
          <w:p w:rsidR="009869C5" w:rsidRPr="0045797C" w:rsidRDefault="009869C5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EF" w:rsidRPr="0045797C" w:rsidTr="00601B8F">
        <w:trPr>
          <w:trHeight w:val="556"/>
        </w:trPr>
        <w:tc>
          <w:tcPr>
            <w:tcW w:w="675" w:type="dxa"/>
          </w:tcPr>
          <w:p w:rsidR="00016FEF" w:rsidRPr="0045797C" w:rsidRDefault="00016FEF" w:rsidP="00B86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655C" w:rsidRPr="004579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16FEF" w:rsidRPr="0045797C" w:rsidRDefault="00B8655C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6C1E2E" w:rsidRPr="006C1E2E" w:rsidRDefault="00016FEF" w:rsidP="006C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E2E">
              <w:rPr>
                <w:sz w:val="24"/>
                <w:szCs w:val="24"/>
              </w:rPr>
              <w:t xml:space="preserve"> </w:t>
            </w:r>
            <w:r w:rsidR="006C1E2E" w:rsidRPr="006C1E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прямые или опосредованные воздействия изменяющейся окружающей среды на здоровье и жизнедеятельность человека, а также на организмы. </w:t>
            </w:r>
          </w:p>
          <w:p w:rsidR="006C1E2E" w:rsidRPr="006C1E2E" w:rsidRDefault="006C1E2E" w:rsidP="006C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Выявлять взаимосвязанные «цепные реакции» в окружающей среде; источники естественного и техногенного загрязнения своей местности, района, города; основных типов загрязнений окружающей среды: механического, физического, химического, биологического; особо опасных загрязнителей окружающей среды и их воздействие на человека.</w:t>
            </w:r>
          </w:p>
          <w:p w:rsidR="006C1E2E" w:rsidRPr="006C1E2E" w:rsidRDefault="006C1E2E" w:rsidP="006C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неблагоприятные для человека проявления </w:t>
            </w:r>
            <w:proofErr w:type="spellStart"/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6C1E2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(на примере своей местности). </w:t>
            </w:r>
          </w:p>
          <w:p w:rsidR="00016FEF" w:rsidRPr="0045797C" w:rsidRDefault="00016FEF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6FEF" w:rsidRPr="0045797C" w:rsidRDefault="00F64EA2" w:rsidP="00016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22.05-26.05</w:t>
            </w:r>
          </w:p>
        </w:tc>
      </w:tr>
    </w:tbl>
    <w:p w:rsidR="006E3C6D" w:rsidRPr="0045797C" w:rsidRDefault="006E3C6D">
      <w:pPr>
        <w:rPr>
          <w:rFonts w:ascii="Times New Roman" w:hAnsi="Times New Roman" w:cs="Times New Roman"/>
          <w:sz w:val="24"/>
          <w:szCs w:val="24"/>
        </w:rPr>
      </w:pPr>
      <w:r w:rsidRPr="0045797C">
        <w:rPr>
          <w:rFonts w:ascii="Times New Roman" w:hAnsi="Times New Roman" w:cs="Times New Roman"/>
          <w:sz w:val="24"/>
          <w:szCs w:val="24"/>
        </w:rPr>
        <w:t>.</w:t>
      </w:r>
    </w:p>
    <w:p w:rsidR="006E3C6D" w:rsidRPr="0045797C" w:rsidRDefault="006E3C6D" w:rsidP="006E3C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3C6D" w:rsidRPr="0045797C" w:rsidRDefault="006E3C6D" w:rsidP="006E3C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3C6D" w:rsidRPr="0045797C" w:rsidRDefault="006E3C6D" w:rsidP="006E3C6D">
      <w:pPr>
        <w:tabs>
          <w:tab w:val="left" w:pos="7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E3C6D" w:rsidRPr="0045797C" w:rsidRDefault="006E3C6D" w:rsidP="006E3C6D">
      <w:pPr>
        <w:rPr>
          <w:rFonts w:ascii="Times New Roman" w:hAnsi="Times New Roman" w:cs="Times New Roman"/>
          <w:sz w:val="24"/>
          <w:szCs w:val="24"/>
        </w:rPr>
        <w:sectPr w:rsidR="006E3C6D" w:rsidRPr="0045797C" w:rsidSect="00056617">
          <w:pgSz w:w="16838" w:h="11900" w:orient="landscape"/>
          <w:pgMar w:top="1440" w:right="1440" w:bottom="1440" w:left="875" w:header="0" w:footer="0" w:gutter="0"/>
          <w:cols w:space="0"/>
          <w:docGrid w:linePitch="299"/>
        </w:sectPr>
      </w:pPr>
    </w:p>
    <w:p w:rsidR="006E3C6D" w:rsidRPr="0045797C" w:rsidRDefault="006E3C6D" w:rsidP="006E3C6D">
      <w:pPr>
        <w:rPr>
          <w:rFonts w:ascii="Times New Roman" w:hAnsi="Times New Roman" w:cs="Times New Roman"/>
          <w:sz w:val="24"/>
          <w:szCs w:val="24"/>
        </w:rPr>
      </w:pPr>
    </w:p>
    <w:p w:rsidR="006E3C6D" w:rsidRPr="0045797C" w:rsidRDefault="006E3C6D">
      <w:pPr>
        <w:rPr>
          <w:rFonts w:ascii="Times New Roman" w:hAnsi="Times New Roman" w:cs="Times New Roman"/>
          <w:sz w:val="24"/>
          <w:szCs w:val="24"/>
        </w:rPr>
      </w:pPr>
    </w:p>
    <w:sectPr w:rsidR="006E3C6D" w:rsidRPr="0045797C" w:rsidSect="006E3C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2D2"/>
    <w:rsid w:val="00016FEF"/>
    <w:rsid w:val="00212F7A"/>
    <w:rsid w:val="00226158"/>
    <w:rsid w:val="00295EFF"/>
    <w:rsid w:val="003268E1"/>
    <w:rsid w:val="003F0057"/>
    <w:rsid w:val="00436EB3"/>
    <w:rsid w:val="0045797C"/>
    <w:rsid w:val="00512049"/>
    <w:rsid w:val="00527719"/>
    <w:rsid w:val="00601B8F"/>
    <w:rsid w:val="00620653"/>
    <w:rsid w:val="006C1E2E"/>
    <w:rsid w:val="006D6C65"/>
    <w:rsid w:val="006E3C6D"/>
    <w:rsid w:val="007050AA"/>
    <w:rsid w:val="0073310A"/>
    <w:rsid w:val="00894C8F"/>
    <w:rsid w:val="008D2115"/>
    <w:rsid w:val="008E12D2"/>
    <w:rsid w:val="00917792"/>
    <w:rsid w:val="00945413"/>
    <w:rsid w:val="00961B0B"/>
    <w:rsid w:val="009869C5"/>
    <w:rsid w:val="00A50582"/>
    <w:rsid w:val="00A5206A"/>
    <w:rsid w:val="00A56B83"/>
    <w:rsid w:val="00AB24B8"/>
    <w:rsid w:val="00B8655C"/>
    <w:rsid w:val="00C41667"/>
    <w:rsid w:val="00D81D83"/>
    <w:rsid w:val="00E74B75"/>
    <w:rsid w:val="00F254A6"/>
    <w:rsid w:val="00F64EA2"/>
    <w:rsid w:val="00FA1699"/>
    <w:rsid w:val="00FF0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E3C6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E3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3739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Kab-8</dc:creator>
  <cp:keywords/>
  <dc:description/>
  <cp:lastModifiedBy>GENA</cp:lastModifiedBy>
  <cp:revision>20</cp:revision>
  <dcterms:created xsi:type="dcterms:W3CDTF">2021-08-19T07:40:00Z</dcterms:created>
  <dcterms:modified xsi:type="dcterms:W3CDTF">2022-10-13T14:22:00Z</dcterms:modified>
</cp:coreProperties>
</file>